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DDB1" w14:textId="0B3E26DD" w:rsidR="00287D0B" w:rsidRPr="00287D0B" w:rsidRDefault="00287D0B" w:rsidP="00116178">
      <w:pPr>
        <w:pStyle w:val="NormalWeb"/>
        <w:spacing w:line="360" w:lineRule="auto"/>
        <w:jc w:val="both"/>
        <w:rPr>
          <w:rFonts w:ascii="Times New Roman" w:hAnsi="Times New Roman"/>
          <w:sz w:val="22"/>
          <w:szCs w:val="22"/>
        </w:rPr>
      </w:pPr>
      <w:r>
        <w:t xml:space="preserve">DOI: </w:t>
      </w:r>
      <w:r w:rsidR="009D6AF0">
        <w:rPr>
          <w:lang w:val="tr-TR"/>
        </w:rPr>
        <w:t>…………..</w:t>
      </w:r>
      <w:r w:rsidR="009D6AF0">
        <w:rPr>
          <w:lang w:val="tr-TR"/>
        </w:rPr>
        <w:tab/>
      </w:r>
      <w:r w:rsidR="009D6AF0">
        <w:rPr>
          <w:lang w:val="tr-TR"/>
        </w:rPr>
        <w:tab/>
      </w:r>
      <w:r>
        <w:rPr>
          <w:lang w:val="tr-TR"/>
        </w:rPr>
        <w:tab/>
      </w:r>
      <w:r>
        <w:rPr>
          <w:lang w:val="tr-TR"/>
        </w:rPr>
        <w:tab/>
      </w:r>
      <w:r>
        <w:rPr>
          <w:lang w:val="tr-TR"/>
        </w:rPr>
        <w:tab/>
      </w:r>
      <w:r>
        <w:rPr>
          <w:lang w:val="tr-TR"/>
        </w:rPr>
        <w:tab/>
      </w:r>
      <w:r>
        <w:rPr>
          <w:lang w:val="tr-TR"/>
        </w:rPr>
        <w:tab/>
      </w:r>
      <w:r>
        <w:rPr>
          <w:lang w:val="tr-TR"/>
        </w:rPr>
        <w:tab/>
        <w:t xml:space="preserve">     </w:t>
      </w:r>
      <w:r w:rsidRPr="004B468E">
        <w:rPr>
          <w:rFonts w:ascii="Times New Roman" w:hAnsi="Times New Roman"/>
          <w:b/>
          <w:bCs/>
          <w:color w:val="00388F"/>
          <w:sz w:val="22"/>
          <w:szCs w:val="22"/>
        </w:rPr>
        <w:t>SEC</w:t>
      </w:r>
      <w:r>
        <w:rPr>
          <w:rFonts w:ascii="Times New Roman" w:hAnsi="Times New Roman"/>
          <w:b/>
          <w:bCs/>
          <w:color w:val="00388F"/>
          <w:sz w:val="22"/>
          <w:szCs w:val="22"/>
          <w:lang w:val="tr-TR"/>
        </w:rPr>
        <w:t xml:space="preserve">- </w:t>
      </w:r>
      <w:r w:rsidR="009D6AF0">
        <w:rPr>
          <w:rFonts w:ascii="Times New Roman" w:hAnsi="Times New Roman"/>
          <w:b/>
          <w:bCs/>
          <w:color w:val="00388F"/>
          <w:sz w:val="22"/>
          <w:szCs w:val="22"/>
          <w:lang w:val="tr-TR"/>
        </w:rPr>
        <w:t>…………..</w:t>
      </w:r>
    </w:p>
    <w:p w14:paraId="047190B7" w14:textId="62990E5F" w:rsidR="00287D0B" w:rsidRDefault="009D6AF0" w:rsidP="00116178">
      <w:pPr>
        <w:spacing w:before="120" w:after="120" w:line="360" w:lineRule="auto"/>
        <w:jc w:val="both"/>
        <w:rPr>
          <w:rFonts w:ascii="Times New Roman" w:hAnsi="Times New Roman"/>
          <w:b/>
          <w:iCs/>
          <w:sz w:val="24"/>
        </w:rPr>
      </w:pPr>
      <w:r>
        <w:rPr>
          <w:rFonts w:ascii="Times New Roman" w:hAnsi="Times New Roman"/>
          <w:b/>
          <w:iCs/>
          <w:sz w:val="24"/>
        </w:rPr>
        <w:t xml:space="preserve">Türkçe Başlık (12 </w:t>
      </w:r>
      <w:proofErr w:type="spellStart"/>
      <w:r>
        <w:rPr>
          <w:rFonts w:ascii="Times New Roman" w:hAnsi="Times New Roman"/>
          <w:b/>
          <w:iCs/>
          <w:sz w:val="24"/>
        </w:rPr>
        <w:t>Pt</w:t>
      </w:r>
      <w:proofErr w:type="spellEnd"/>
      <w:r>
        <w:rPr>
          <w:rFonts w:ascii="Times New Roman" w:hAnsi="Times New Roman"/>
          <w:b/>
          <w:iCs/>
          <w:sz w:val="24"/>
        </w:rPr>
        <w:t>- Times New Roman)</w:t>
      </w:r>
    </w:p>
    <w:p w14:paraId="7EAD8334" w14:textId="77777777" w:rsidR="009D6AF0" w:rsidRPr="00287D0B" w:rsidRDefault="009D6AF0" w:rsidP="00116178">
      <w:pPr>
        <w:spacing w:after="0" w:line="360" w:lineRule="auto"/>
        <w:jc w:val="both"/>
        <w:rPr>
          <w:rFonts w:ascii="Times New Roman" w:eastAsia="Times New Roman" w:hAnsi="Times New Roman"/>
          <w:kern w:val="0"/>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062"/>
      </w:tblGrid>
      <w:tr w:rsidR="00287D0B" w14:paraId="067AE957" w14:textId="77777777" w:rsidTr="002C70DC">
        <w:tc>
          <w:tcPr>
            <w:tcW w:w="9062" w:type="dxa"/>
          </w:tcPr>
          <w:p w14:paraId="3DF8A266" w14:textId="59B9F7E7" w:rsidR="00287D0B" w:rsidRPr="00B76342" w:rsidRDefault="00287D0B" w:rsidP="00116178">
            <w:pPr>
              <w:pStyle w:val="Footer"/>
              <w:jc w:val="both"/>
            </w:pPr>
            <w:r w:rsidRPr="00884C1F">
              <w:rPr>
                <w:b/>
                <w:bCs/>
              </w:rPr>
              <w:t>Atıf için:</w:t>
            </w:r>
            <w:r>
              <w:t xml:space="preserve"> </w:t>
            </w:r>
            <w:r w:rsidR="009D6AF0">
              <w:t>Lütfen boş bırakınız. Lütfen boş bırakınız. Lütfen boş bırakınız. Lütfen boş bırakınız. Lütfen boş bırakınız. Lütfen boş bırakınız. Lütfen boş bırakınız. Lütfen boş bırakınız. Lütfen boş bırakınız.</w:t>
            </w:r>
          </w:p>
        </w:tc>
      </w:tr>
      <w:tr w:rsidR="00287D0B" w14:paraId="732B3835" w14:textId="77777777" w:rsidTr="002C70DC">
        <w:tc>
          <w:tcPr>
            <w:tcW w:w="9062" w:type="dxa"/>
            <w:vAlign w:val="center"/>
          </w:tcPr>
          <w:p w14:paraId="3456709E" w14:textId="062182E3" w:rsidR="00287D0B" w:rsidRPr="009D6AF0" w:rsidRDefault="00287D0B" w:rsidP="00116178">
            <w:pPr>
              <w:jc w:val="both"/>
              <w:rPr>
                <w:rFonts w:ascii="Times New Roman" w:eastAsia="Times New Roman" w:hAnsi="Times New Roman"/>
                <w:sz w:val="20"/>
                <w:szCs w:val="20"/>
              </w:rPr>
            </w:pPr>
            <w:r w:rsidRPr="005F3CDE">
              <w:rPr>
                <w:rFonts w:ascii="Times New Roman" w:eastAsia="Times New Roman" w:hAnsi="Times New Roman"/>
                <w:b/>
                <w:bCs/>
                <w:sz w:val="20"/>
                <w:szCs w:val="20"/>
              </w:rPr>
              <w:t>Geliş Tarihi:</w:t>
            </w:r>
            <w:r>
              <w:rPr>
                <w:rFonts w:ascii="Times New Roman" w:eastAsia="Times New Roman" w:hAnsi="Times New Roman"/>
                <w:sz w:val="20"/>
                <w:szCs w:val="20"/>
              </w:rPr>
              <w:t xml:space="preserve"> </w:t>
            </w:r>
            <w:proofErr w:type="spellStart"/>
            <w:r w:rsidR="009D6AF0">
              <w:rPr>
                <w:rFonts w:ascii="Times New Roman" w:eastAsia="Times New Roman" w:hAnsi="Times New Roman"/>
                <w:sz w:val="20"/>
                <w:szCs w:val="20"/>
              </w:rPr>
              <w:t>xx.</w:t>
            </w:r>
            <w:proofErr w:type="gramStart"/>
            <w:r w:rsidR="009D6AF0">
              <w:rPr>
                <w:rFonts w:ascii="Times New Roman" w:eastAsia="Times New Roman" w:hAnsi="Times New Roman"/>
                <w:sz w:val="20"/>
                <w:szCs w:val="20"/>
              </w:rPr>
              <w:t>xx.xxxx</w:t>
            </w:r>
            <w:proofErr w:type="spellEnd"/>
            <w:proofErr w:type="gramEnd"/>
            <w:r>
              <w:rPr>
                <w:rFonts w:ascii="Times New Roman" w:eastAsia="Times New Roman" w:hAnsi="Times New Roman"/>
                <w:sz w:val="20"/>
                <w:szCs w:val="20"/>
              </w:rPr>
              <w:t xml:space="preserve"> </w:t>
            </w:r>
            <w:r w:rsidR="00B76342">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b/>
                <w:bCs/>
                <w:sz w:val="20"/>
                <w:szCs w:val="20"/>
              </w:rPr>
              <w:t xml:space="preserve">Kabul Tarihi: </w:t>
            </w:r>
            <w:proofErr w:type="spellStart"/>
            <w:r w:rsidR="009D6AF0">
              <w:rPr>
                <w:rFonts w:ascii="Times New Roman" w:eastAsia="Times New Roman" w:hAnsi="Times New Roman"/>
                <w:sz w:val="20"/>
                <w:szCs w:val="20"/>
              </w:rPr>
              <w:t>xx.xx.xxxx</w:t>
            </w:r>
            <w:proofErr w:type="spellEnd"/>
            <w:r w:rsidR="00B76342">
              <w:rPr>
                <w:rFonts w:ascii="Times New Roman" w:eastAsia="Times New Roman" w:hAnsi="Times New Roman"/>
                <w:sz w:val="20"/>
                <w:szCs w:val="20"/>
              </w:rPr>
              <w:tab/>
            </w:r>
            <w:r w:rsidR="00B76342">
              <w:rPr>
                <w:rFonts w:ascii="Times New Roman" w:eastAsia="Times New Roman" w:hAnsi="Times New Roman"/>
                <w:sz w:val="20"/>
                <w:szCs w:val="20"/>
              </w:rPr>
              <w:tab/>
            </w:r>
            <w:r>
              <w:rPr>
                <w:rFonts w:ascii="Times New Roman" w:eastAsia="Times New Roman" w:hAnsi="Times New Roman"/>
                <w:b/>
                <w:bCs/>
                <w:sz w:val="20"/>
                <w:szCs w:val="20"/>
              </w:rPr>
              <w:t xml:space="preserve">Yayın Tarihi: </w:t>
            </w:r>
            <w:r w:rsidR="009D6AF0">
              <w:rPr>
                <w:rFonts w:ascii="Times New Roman" w:eastAsia="Times New Roman" w:hAnsi="Times New Roman"/>
                <w:sz w:val="20"/>
                <w:szCs w:val="20"/>
              </w:rPr>
              <w:t>xx.xx.xxxx</w:t>
            </w:r>
          </w:p>
        </w:tc>
      </w:tr>
    </w:tbl>
    <w:p w14:paraId="051698C2" w14:textId="432F38B1" w:rsidR="00287D0B" w:rsidRDefault="00287D0B" w:rsidP="00116178">
      <w:pPr>
        <w:spacing w:before="120" w:after="120" w:line="360" w:lineRule="auto"/>
        <w:jc w:val="both"/>
        <w:rPr>
          <w:rFonts w:ascii="Times New Roman" w:hAnsi="Times New Roman"/>
          <w:b/>
          <w:i/>
          <w:sz w:val="24"/>
        </w:rPr>
      </w:pPr>
      <w:r>
        <w:rPr>
          <w:rFonts w:ascii="Times New Roman" w:hAnsi="Times New Roman"/>
          <w:b/>
          <w:i/>
          <w:sz w:val="24"/>
        </w:rPr>
        <w:t>Öz</w:t>
      </w:r>
    </w:p>
    <w:p w14:paraId="684C3E8D" w14:textId="329B5D64" w:rsidR="00287D0B" w:rsidRPr="00287D0B" w:rsidRDefault="00287D0B" w:rsidP="00116178">
      <w:pPr>
        <w:spacing w:before="120" w:after="120" w:line="240" w:lineRule="auto"/>
        <w:jc w:val="both"/>
        <w:rPr>
          <w:rFonts w:ascii="Times New Roman" w:hAnsi="Times New Roman"/>
          <w:bCs/>
          <w:iCs/>
          <w:sz w:val="20"/>
          <w:szCs w:val="20"/>
        </w:rPr>
      </w:pPr>
      <w:r w:rsidRPr="00E87031">
        <w:rPr>
          <w:rFonts w:ascii="Times New Roman" w:hAnsi="Times New Roman"/>
          <w:b/>
          <w:iCs/>
          <w:sz w:val="20"/>
          <w:szCs w:val="20"/>
        </w:rPr>
        <w:t>GİRİŞ ve AMAÇ:</w:t>
      </w:r>
      <w:r w:rsidRPr="00287D0B">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 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p>
    <w:p w14:paraId="50089837" w14:textId="14E25F6A" w:rsidR="00287D0B" w:rsidRPr="00287D0B" w:rsidRDefault="00287D0B" w:rsidP="00116178">
      <w:pPr>
        <w:spacing w:before="120" w:after="120" w:line="240" w:lineRule="auto"/>
        <w:jc w:val="both"/>
        <w:rPr>
          <w:rFonts w:ascii="Times New Roman" w:hAnsi="Times New Roman"/>
          <w:bCs/>
          <w:iCs/>
          <w:sz w:val="20"/>
          <w:szCs w:val="20"/>
        </w:rPr>
      </w:pPr>
      <w:r w:rsidRPr="00E87031">
        <w:rPr>
          <w:rFonts w:ascii="Times New Roman" w:hAnsi="Times New Roman"/>
          <w:b/>
          <w:iCs/>
          <w:sz w:val="20"/>
          <w:szCs w:val="20"/>
        </w:rPr>
        <w:t>YÖNTEM ve GEREÇLER:</w:t>
      </w:r>
      <w:r w:rsidRPr="00287D0B">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p>
    <w:p w14:paraId="74C44C85" w14:textId="300E0437" w:rsidR="00287D0B" w:rsidRPr="00287D0B" w:rsidRDefault="00287D0B" w:rsidP="00116178">
      <w:pPr>
        <w:spacing w:before="120" w:after="120" w:line="240" w:lineRule="auto"/>
        <w:jc w:val="both"/>
        <w:rPr>
          <w:rFonts w:ascii="Times New Roman" w:hAnsi="Times New Roman"/>
          <w:bCs/>
          <w:iCs/>
          <w:sz w:val="20"/>
          <w:szCs w:val="20"/>
        </w:rPr>
      </w:pPr>
      <w:r w:rsidRPr="00E87031">
        <w:rPr>
          <w:rFonts w:ascii="Times New Roman" w:hAnsi="Times New Roman"/>
          <w:b/>
          <w:iCs/>
          <w:sz w:val="20"/>
          <w:szCs w:val="20"/>
        </w:rPr>
        <w:t>BULGULAR:</w:t>
      </w:r>
      <w:r w:rsidRPr="00287D0B">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p>
    <w:p w14:paraId="29B882A7" w14:textId="439854DC" w:rsidR="00287D0B" w:rsidRPr="00287D0B" w:rsidRDefault="00287D0B" w:rsidP="00116178">
      <w:pPr>
        <w:spacing w:before="120" w:after="120" w:line="240" w:lineRule="auto"/>
        <w:jc w:val="both"/>
        <w:rPr>
          <w:rFonts w:ascii="Times New Roman" w:hAnsi="Times New Roman"/>
          <w:bCs/>
          <w:iCs/>
          <w:sz w:val="20"/>
          <w:szCs w:val="20"/>
        </w:rPr>
      </w:pPr>
      <w:r w:rsidRPr="00E87031">
        <w:rPr>
          <w:rFonts w:ascii="Times New Roman" w:hAnsi="Times New Roman"/>
          <w:b/>
          <w:iCs/>
          <w:sz w:val="20"/>
          <w:szCs w:val="20"/>
        </w:rPr>
        <w:t>TARTIŞMA ve SONUÇ:</w:t>
      </w:r>
      <w:r w:rsidRPr="00287D0B">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p>
    <w:p w14:paraId="26790FB8" w14:textId="187488AE" w:rsidR="00287D0B" w:rsidRDefault="00287D0B" w:rsidP="00116178">
      <w:pPr>
        <w:spacing w:before="120" w:after="120" w:line="240" w:lineRule="auto"/>
        <w:jc w:val="both"/>
        <w:rPr>
          <w:rFonts w:ascii="Times New Roman" w:hAnsi="Times New Roman"/>
          <w:bCs/>
          <w:iCs/>
          <w:sz w:val="20"/>
          <w:szCs w:val="20"/>
        </w:rPr>
      </w:pPr>
      <w:r w:rsidRPr="00E87031">
        <w:rPr>
          <w:rFonts w:ascii="Times New Roman" w:hAnsi="Times New Roman"/>
          <w:b/>
          <w:iCs/>
          <w:sz w:val="20"/>
          <w:szCs w:val="20"/>
        </w:rPr>
        <w:t>Anahtar Kelimeler:</w:t>
      </w:r>
      <w:r w:rsidRPr="00287D0B">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p>
    <w:p w14:paraId="66305537" w14:textId="77777777" w:rsidR="009D6AF0" w:rsidRDefault="009D6AF0" w:rsidP="00116178">
      <w:pPr>
        <w:spacing w:before="120" w:after="120" w:line="360" w:lineRule="auto"/>
        <w:jc w:val="both"/>
        <w:rPr>
          <w:rFonts w:ascii="Times New Roman" w:hAnsi="Times New Roman"/>
          <w:b/>
          <w:iCs/>
          <w:sz w:val="24"/>
        </w:rPr>
      </w:pPr>
    </w:p>
    <w:p w14:paraId="0D5CD186" w14:textId="0E67E28F" w:rsidR="00287D0B" w:rsidRPr="009D6AF0" w:rsidRDefault="009D6AF0" w:rsidP="00116178">
      <w:pPr>
        <w:spacing w:before="120" w:after="120" w:line="360" w:lineRule="auto"/>
        <w:jc w:val="both"/>
        <w:rPr>
          <w:rFonts w:ascii="Times New Roman" w:hAnsi="Times New Roman"/>
          <w:b/>
          <w:iCs/>
          <w:sz w:val="24"/>
        </w:rPr>
      </w:pPr>
      <w:r>
        <w:rPr>
          <w:rFonts w:ascii="Times New Roman" w:hAnsi="Times New Roman"/>
          <w:b/>
          <w:iCs/>
          <w:sz w:val="24"/>
        </w:rPr>
        <w:t xml:space="preserve">İngilizce Başlık (12 </w:t>
      </w:r>
      <w:proofErr w:type="spellStart"/>
      <w:r>
        <w:rPr>
          <w:rFonts w:ascii="Times New Roman" w:hAnsi="Times New Roman"/>
          <w:b/>
          <w:iCs/>
          <w:sz w:val="24"/>
        </w:rPr>
        <w:t>Pt</w:t>
      </w:r>
      <w:proofErr w:type="spellEnd"/>
      <w:r>
        <w:rPr>
          <w:rFonts w:ascii="Times New Roman" w:hAnsi="Times New Roman"/>
          <w:b/>
          <w:iCs/>
          <w:sz w:val="24"/>
        </w:rPr>
        <w:t>- Times New Roman)</w:t>
      </w:r>
    </w:p>
    <w:p w14:paraId="198D6176" w14:textId="514B4271" w:rsidR="00287D0B" w:rsidRPr="00287D0B" w:rsidRDefault="00287D0B" w:rsidP="00116178">
      <w:pPr>
        <w:spacing w:before="120" w:after="120" w:line="240" w:lineRule="auto"/>
        <w:jc w:val="both"/>
        <w:rPr>
          <w:rFonts w:ascii="Times New Roman" w:hAnsi="Times New Roman"/>
          <w:b/>
          <w:i/>
          <w:sz w:val="24"/>
          <w:szCs w:val="24"/>
          <w:lang w:val="en-US"/>
        </w:rPr>
      </w:pPr>
      <w:r>
        <w:rPr>
          <w:rFonts w:ascii="Times New Roman" w:hAnsi="Times New Roman"/>
          <w:b/>
          <w:i/>
          <w:sz w:val="24"/>
          <w:szCs w:val="24"/>
          <w:lang w:val="en-US"/>
        </w:rPr>
        <w:t>Abstract</w:t>
      </w:r>
    </w:p>
    <w:p w14:paraId="49A41BB2" w14:textId="486DD9F0" w:rsidR="00287D0B" w:rsidRPr="00287D0B" w:rsidRDefault="00287D0B" w:rsidP="00116178">
      <w:pPr>
        <w:spacing w:before="120" w:after="120" w:line="240" w:lineRule="auto"/>
        <w:jc w:val="both"/>
        <w:rPr>
          <w:rFonts w:ascii="Times New Roman" w:hAnsi="Times New Roman"/>
          <w:bCs/>
          <w:iCs/>
          <w:sz w:val="20"/>
          <w:szCs w:val="20"/>
          <w:lang w:val="en-US"/>
        </w:rPr>
      </w:pPr>
      <w:r w:rsidRPr="00E87031">
        <w:rPr>
          <w:rFonts w:ascii="Times New Roman" w:hAnsi="Times New Roman"/>
          <w:b/>
          <w:iCs/>
          <w:sz w:val="20"/>
          <w:szCs w:val="20"/>
          <w:lang w:val="en-US"/>
        </w:rPr>
        <w:t>INTRODUCTION:</w:t>
      </w:r>
      <w:r w:rsidR="009D6AF0" w:rsidRPr="009D6AF0">
        <w:rPr>
          <w:rFonts w:ascii="Times New Roman" w:hAnsi="Times New Roman"/>
          <w:bCs/>
          <w:iCs/>
          <w:sz w:val="20"/>
          <w:szCs w:val="20"/>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r w:rsidRPr="00287D0B">
        <w:rPr>
          <w:rFonts w:ascii="Times New Roman" w:hAnsi="Times New Roman"/>
          <w:bCs/>
          <w:iCs/>
          <w:sz w:val="20"/>
          <w:szCs w:val="20"/>
          <w:lang w:val="en-US"/>
        </w:rPr>
        <w:t xml:space="preserve"> </w:t>
      </w:r>
    </w:p>
    <w:p w14:paraId="37C754D4" w14:textId="7A2ABCFC" w:rsidR="00287D0B" w:rsidRPr="00287D0B" w:rsidRDefault="00287D0B" w:rsidP="00116178">
      <w:pPr>
        <w:spacing w:before="120" w:after="120" w:line="240" w:lineRule="auto"/>
        <w:jc w:val="both"/>
        <w:rPr>
          <w:rFonts w:ascii="Times New Roman" w:hAnsi="Times New Roman"/>
          <w:bCs/>
          <w:iCs/>
          <w:sz w:val="20"/>
          <w:szCs w:val="20"/>
          <w:lang w:val="en-US"/>
        </w:rPr>
      </w:pPr>
      <w:r w:rsidRPr="00E87031">
        <w:rPr>
          <w:rFonts w:ascii="Times New Roman" w:hAnsi="Times New Roman"/>
          <w:b/>
          <w:iCs/>
          <w:sz w:val="20"/>
          <w:szCs w:val="20"/>
          <w:lang w:val="en-US"/>
        </w:rPr>
        <w:t>METHODS:</w:t>
      </w:r>
      <w:r w:rsidRPr="00287D0B">
        <w:rPr>
          <w:rFonts w:ascii="Times New Roman" w:hAnsi="Times New Roman"/>
          <w:bCs/>
          <w:iCs/>
          <w:sz w:val="20"/>
          <w:szCs w:val="20"/>
          <w:lang w:val="en-US"/>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w:t>
      </w:r>
      <w:r w:rsidR="009D6AF0">
        <w:rPr>
          <w:rFonts w:ascii="Times New Roman" w:hAnsi="Times New Roman"/>
          <w:bCs/>
          <w:iCs/>
          <w:sz w:val="20"/>
          <w:szCs w:val="20"/>
        </w:rPr>
        <w:lastRenderedPageBreak/>
        <w:t xml:space="preserve">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p>
    <w:p w14:paraId="750E28B2" w14:textId="46FEC964" w:rsidR="00287D0B" w:rsidRPr="00287D0B" w:rsidRDefault="00287D0B" w:rsidP="00116178">
      <w:pPr>
        <w:spacing w:before="120" w:after="120" w:line="240" w:lineRule="auto"/>
        <w:jc w:val="both"/>
        <w:rPr>
          <w:rFonts w:ascii="Times New Roman" w:hAnsi="Times New Roman"/>
          <w:bCs/>
          <w:iCs/>
          <w:sz w:val="20"/>
          <w:szCs w:val="20"/>
          <w:lang w:val="en-US"/>
        </w:rPr>
      </w:pPr>
      <w:r w:rsidRPr="00E87031">
        <w:rPr>
          <w:rFonts w:ascii="Times New Roman" w:hAnsi="Times New Roman"/>
          <w:b/>
          <w:iCs/>
          <w:sz w:val="20"/>
          <w:szCs w:val="20"/>
          <w:lang w:val="en-US"/>
        </w:rPr>
        <w:t>RESULTS:</w:t>
      </w:r>
      <w:r w:rsidRPr="00287D0B">
        <w:rPr>
          <w:rFonts w:ascii="Times New Roman" w:hAnsi="Times New Roman"/>
          <w:bCs/>
          <w:iCs/>
          <w:sz w:val="20"/>
          <w:szCs w:val="20"/>
          <w:lang w:val="en-US"/>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p>
    <w:p w14:paraId="3B3C3325" w14:textId="617A377D" w:rsidR="00287D0B" w:rsidRPr="00287D0B" w:rsidRDefault="00287D0B" w:rsidP="00116178">
      <w:pPr>
        <w:spacing w:before="120" w:after="120" w:line="240" w:lineRule="auto"/>
        <w:jc w:val="both"/>
        <w:rPr>
          <w:rFonts w:ascii="Times New Roman" w:hAnsi="Times New Roman"/>
          <w:bCs/>
          <w:iCs/>
          <w:sz w:val="20"/>
          <w:szCs w:val="20"/>
          <w:lang w:val="en-US"/>
        </w:rPr>
      </w:pPr>
      <w:r w:rsidRPr="00E87031">
        <w:rPr>
          <w:rFonts w:ascii="Times New Roman" w:hAnsi="Times New Roman"/>
          <w:b/>
          <w:iCs/>
          <w:sz w:val="20"/>
          <w:szCs w:val="20"/>
          <w:lang w:val="en-US"/>
        </w:rPr>
        <w:t>DISCUSSION AND CONCLUSION:</w:t>
      </w:r>
      <w:r w:rsidRPr="00287D0B">
        <w:rPr>
          <w:rFonts w:ascii="Times New Roman" w:hAnsi="Times New Roman"/>
          <w:bCs/>
          <w:iCs/>
          <w:sz w:val="20"/>
          <w:szCs w:val="20"/>
          <w:lang w:val="en-US"/>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p>
    <w:p w14:paraId="0F82DD4C" w14:textId="58AEC6AD" w:rsidR="00287D0B" w:rsidRPr="00287D0B" w:rsidRDefault="00287D0B" w:rsidP="00116178">
      <w:pPr>
        <w:spacing w:before="120" w:after="120" w:line="240" w:lineRule="auto"/>
        <w:jc w:val="both"/>
        <w:rPr>
          <w:rFonts w:ascii="Times New Roman" w:hAnsi="Times New Roman"/>
          <w:bCs/>
          <w:iCs/>
          <w:sz w:val="20"/>
          <w:szCs w:val="20"/>
          <w:lang w:val="en-US"/>
        </w:rPr>
      </w:pPr>
      <w:r w:rsidRPr="00E87031">
        <w:rPr>
          <w:rFonts w:ascii="Times New Roman" w:hAnsi="Times New Roman"/>
          <w:b/>
          <w:iCs/>
          <w:sz w:val="20"/>
          <w:szCs w:val="20"/>
          <w:lang w:val="en-US"/>
        </w:rPr>
        <w:t>Keywords:</w:t>
      </w:r>
      <w:r w:rsidRPr="00287D0B">
        <w:rPr>
          <w:rFonts w:ascii="Times New Roman" w:hAnsi="Times New Roman"/>
          <w:bCs/>
          <w:iCs/>
          <w:sz w:val="20"/>
          <w:szCs w:val="20"/>
          <w:lang w:val="en-US"/>
        </w:rPr>
        <w:t xml:space="preserve"> </w:t>
      </w:r>
      <w:r w:rsidR="009D6AF0">
        <w:rPr>
          <w:rFonts w:ascii="Times New Roman" w:hAnsi="Times New Roman"/>
          <w:bCs/>
          <w:iCs/>
          <w:sz w:val="20"/>
          <w:szCs w:val="20"/>
        </w:rPr>
        <w:t xml:space="preserve">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xml:space="preserve">. Times New Roman. İki yana yaslı10 </w:t>
      </w:r>
      <w:proofErr w:type="spellStart"/>
      <w:r w:rsidR="009D6AF0">
        <w:rPr>
          <w:rFonts w:ascii="Times New Roman" w:hAnsi="Times New Roman"/>
          <w:bCs/>
          <w:iCs/>
          <w:sz w:val="20"/>
          <w:szCs w:val="20"/>
        </w:rPr>
        <w:t>pt</w:t>
      </w:r>
      <w:proofErr w:type="spellEnd"/>
      <w:r w:rsidR="009D6AF0">
        <w:rPr>
          <w:rFonts w:ascii="Times New Roman" w:hAnsi="Times New Roman"/>
          <w:bCs/>
          <w:iCs/>
          <w:sz w:val="20"/>
          <w:szCs w:val="20"/>
        </w:rPr>
        <w:t>. Times New Roman. İki yana yaslı</w:t>
      </w:r>
    </w:p>
    <w:p w14:paraId="222606EC" w14:textId="77777777" w:rsidR="00287D0B" w:rsidRPr="00287D0B" w:rsidRDefault="00287D0B" w:rsidP="00116178">
      <w:pPr>
        <w:spacing w:before="120" w:after="120" w:line="360" w:lineRule="auto"/>
        <w:jc w:val="both"/>
        <w:rPr>
          <w:rFonts w:ascii="Times New Roman" w:hAnsi="Times New Roman"/>
          <w:bCs/>
          <w:iCs/>
          <w:sz w:val="24"/>
        </w:rPr>
      </w:pPr>
    </w:p>
    <w:p w14:paraId="594A423D" w14:textId="2F6C335C" w:rsidR="00865DA0" w:rsidRDefault="00116178" w:rsidP="00116178">
      <w:pPr>
        <w:spacing w:before="120" w:after="120" w:line="360" w:lineRule="auto"/>
        <w:jc w:val="both"/>
        <w:rPr>
          <w:rFonts w:ascii="Times New Roman" w:hAnsi="Times New Roman"/>
          <w:b/>
        </w:rPr>
      </w:pPr>
      <w:r>
        <w:rPr>
          <w:rFonts w:ascii="Times New Roman" w:hAnsi="Times New Roman"/>
          <w:b/>
        </w:rPr>
        <w:t>GİRİŞ</w:t>
      </w:r>
    </w:p>
    <w:p w14:paraId="3555E095" w14:textId="12DC5E27" w:rsidR="00116178" w:rsidRPr="00DE2C0A" w:rsidRDefault="00116178" w:rsidP="00116178">
      <w:pPr>
        <w:spacing w:before="120" w:after="120" w:line="360" w:lineRule="auto"/>
        <w:jc w:val="both"/>
        <w:rPr>
          <w:rFonts w:ascii="Times New Roman" w:hAnsi="Times New Roman"/>
          <w:b/>
        </w:rPr>
      </w:pPr>
      <w:r>
        <w:rPr>
          <w:rFonts w:ascii="Times New Roman" w:hAnsi="Times New Roman"/>
          <w:b/>
        </w:rPr>
        <w:t>Birinci Düzey Başlık</w:t>
      </w:r>
    </w:p>
    <w:p w14:paraId="6B99F988" w14:textId="246D482A" w:rsidR="00865DA0" w:rsidRPr="00DE2C0A" w:rsidRDefault="009D6AF0" w:rsidP="00116178">
      <w:pPr>
        <w:spacing w:before="120" w:after="120" w:line="360" w:lineRule="auto"/>
        <w:ind w:firstLine="708"/>
        <w:jc w:val="both"/>
        <w:rPr>
          <w:rFonts w:ascii="Times New Roman" w:hAnsi="Times New Roman"/>
        </w:rPr>
      </w:pPr>
      <w:r>
        <w:rPr>
          <w:rFonts w:ascii="Times New Roman" w:hAnsi="Times New Roman"/>
          <w:bCs/>
        </w:rPr>
        <w:t>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p>
    <w:p w14:paraId="31FD8368" w14:textId="095A3C8B" w:rsidR="00116178" w:rsidRDefault="00116178" w:rsidP="00116178">
      <w:pPr>
        <w:spacing w:before="120" w:after="120" w:line="360" w:lineRule="auto"/>
        <w:jc w:val="both"/>
        <w:rPr>
          <w:rFonts w:ascii="Times New Roman" w:hAnsi="Times New Roman"/>
          <w:b/>
        </w:rPr>
      </w:pPr>
      <w:r w:rsidRPr="00DE2C0A">
        <w:rPr>
          <w:rFonts w:ascii="Times New Roman" w:hAnsi="Times New Roman"/>
          <w:b/>
        </w:rPr>
        <w:t>YÖNTE</w:t>
      </w:r>
      <w:r>
        <w:rPr>
          <w:rFonts w:ascii="Times New Roman" w:hAnsi="Times New Roman"/>
          <w:b/>
        </w:rPr>
        <w:t>M</w:t>
      </w:r>
    </w:p>
    <w:p w14:paraId="65D161FB" w14:textId="64FB0E16" w:rsidR="00116178" w:rsidRDefault="00116178" w:rsidP="00116178">
      <w:pPr>
        <w:spacing w:before="120" w:after="120" w:line="360" w:lineRule="auto"/>
        <w:jc w:val="both"/>
        <w:rPr>
          <w:rFonts w:ascii="Times New Roman" w:hAnsi="Times New Roman"/>
          <w:b/>
        </w:rPr>
      </w:pPr>
      <w:r>
        <w:rPr>
          <w:rFonts w:ascii="Times New Roman" w:hAnsi="Times New Roman"/>
          <w:b/>
        </w:rPr>
        <w:t>Birinci Düzey Başlık</w:t>
      </w:r>
    </w:p>
    <w:p w14:paraId="0E584EA4" w14:textId="389189FC" w:rsidR="00116178" w:rsidRPr="00116178" w:rsidRDefault="00116178" w:rsidP="00116178">
      <w:pPr>
        <w:spacing w:before="120" w:after="120" w:line="360" w:lineRule="auto"/>
        <w:jc w:val="both"/>
        <w:rPr>
          <w:rFonts w:ascii="Times New Roman" w:hAnsi="Times New Roman"/>
          <w:b/>
          <w:i/>
          <w:iCs/>
        </w:rPr>
      </w:pPr>
      <w:r w:rsidRPr="00116178">
        <w:rPr>
          <w:rFonts w:ascii="Times New Roman" w:hAnsi="Times New Roman"/>
          <w:b/>
          <w:i/>
          <w:iCs/>
        </w:rPr>
        <w:lastRenderedPageBreak/>
        <w:t>İkinci Düzey Başlık</w:t>
      </w:r>
    </w:p>
    <w:p w14:paraId="674429D4" w14:textId="02C7470E" w:rsidR="009D6AF0" w:rsidRDefault="009D6AF0" w:rsidP="00116178">
      <w:pPr>
        <w:spacing w:before="120" w:after="120" w:line="360" w:lineRule="auto"/>
        <w:jc w:val="both"/>
        <w:rPr>
          <w:rFonts w:ascii="Times New Roman" w:hAnsi="Times New Roman"/>
          <w:bCs/>
        </w:rPr>
      </w:pPr>
      <w:r>
        <w:rPr>
          <w:rFonts w:ascii="Times New Roman" w:hAnsi="Times New Roman"/>
          <w:bCs/>
        </w:rPr>
        <w:t xml:space="preserve">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11 Punto. Times New Roman. İki yana yaslı. Paragraf sonrası 6nk boşluk. </w:t>
      </w:r>
    </w:p>
    <w:p w14:paraId="0E8FE313" w14:textId="2A6F9C7A" w:rsidR="00865DA0" w:rsidRDefault="00A64F48" w:rsidP="00116178">
      <w:pPr>
        <w:spacing w:before="120" w:after="120" w:line="360" w:lineRule="auto"/>
        <w:jc w:val="both"/>
        <w:rPr>
          <w:rFonts w:ascii="Times New Roman" w:hAnsi="Times New Roman"/>
          <w:b/>
        </w:rPr>
      </w:pPr>
      <w:r>
        <w:rPr>
          <w:rFonts w:ascii="Times New Roman" w:hAnsi="Times New Roman"/>
          <w:b/>
        </w:rPr>
        <w:t>BULGULAR</w:t>
      </w:r>
    </w:p>
    <w:p w14:paraId="383709D6" w14:textId="0FF45E57" w:rsidR="009D6AF0" w:rsidRPr="00DE2C0A" w:rsidRDefault="009D6AF0" w:rsidP="00116178">
      <w:pPr>
        <w:spacing w:before="120" w:after="120" w:line="360" w:lineRule="auto"/>
        <w:jc w:val="both"/>
        <w:rPr>
          <w:rFonts w:ascii="Times New Roman" w:hAnsi="Times New Roman"/>
          <w:b/>
        </w:rPr>
      </w:pP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p>
    <w:p w14:paraId="41070DB8" w14:textId="25042ACE" w:rsidR="00865DA0" w:rsidRDefault="00865DA0" w:rsidP="00116178">
      <w:pPr>
        <w:spacing w:before="120" w:after="120" w:line="360" w:lineRule="auto"/>
        <w:jc w:val="both"/>
        <w:rPr>
          <w:rFonts w:ascii="Times New Roman" w:hAnsi="Times New Roman"/>
          <w:bCs/>
        </w:rPr>
      </w:pPr>
      <w:r w:rsidRPr="00DE2C0A">
        <w:rPr>
          <w:rFonts w:ascii="Times New Roman" w:hAnsi="Times New Roman"/>
          <w:b/>
        </w:rPr>
        <w:t xml:space="preserve">Tablo 1. </w:t>
      </w:r>
      <w:r w:rsidR="009D6AF0">
        <w:rPr>
          <w:rFonts w:ascii="Times New Roman" w:hAnsi="Times New Roman"/>
          <w:bCs/>
        </w:rPr>
        <w:t>11 Punto. Times New Roman. İki yana yaslı. Paragraf sonrası 6nk boşluk. 11 Punto. Times New Roman. İki yana yaslı. Paragraf sonrası 6nk boşluk.</w:t>
      </w:r>
    </w:p>
    <w:p w14:paraId="2BEADF2E" w14:textId="0F7F74E0" w:rsidR="009D6AF0" w:rsidRDefault="00EE5136" w:rsidP="00116178">
      <w:pPr>
        <w:spacing w:before="120" w:after="120" w:line="360" w:lineRule="auto"/>
        <w:jc w:val="both"/>
        <w:rPr>
          <w:rFonts w:ascii="Times New Roman" w:hAnsi="Times New Roman"/>
          <w:b/>
        </w:rPr>
      </w:pPr>
      <w:r>
        <w:rPr>
          <w:rFonts w:ascii="Times New Roman" w:hAnsi="Times New Roman"/>
          <w:b/>
        </w:rPr>
        <w:lastRenderedPageBreak/>
        <w:t>APA 7 formatında dikey çizgiler olmadan hazırlan tek satır aralığında tablo</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7"/>
        <w:gridCol w:w="2101"/>
        <w:gridCol w:w="1134"/>
      </w:tblGrid>
      <w:tr w:rsidR="00EE5136" w:rsidRPr="009D501D" w14:paraId="14D0D325" w14:textId="77777777" w:rsidTr="00EE5136">
        <w:trPr>
          <w:jc w:val="center"/>
        </w:trPr>
        <w:tc>
          <w:tcPr>
            <w:tcW w:w="3217" w:type="pct"/>
            <w:tcBorders>
              <w:top w:val="single" w:sz="12" w:space="0" w:color="auto"/>
              <w:bottom w:val="single" w:sz="12" w:space="0" w:color="auto"/>
            </w:tcBorders>
            <w:vAlign w:val="center"/>
          </w:tcPr>
          <w:p w14:paraId="33B44412" w14:textId="77777777" w:rsidR="00EE5136" w:rsidRPr="00396404" w:rsidRDefault="00EE5136" w:rsidP="00116178">
            <w:pPr>
              <w:spacing w:after="0" w:line="240" w:lineRule="auto"/>
              <w:jc w:val="both"/>
              <w:rPr>
                <w:b/>
              </w:rPr>
            </w:pPr>
            <w:proofErr w:type="spellStart"/>
            <w:r w:rsidRPr="009D501D">
              <w:rPr>
                <w:b/>
              </w:rPr>
              <w:t>Participants</w:t>
            </w:r>
            <w:proofErr w:type="spellEnd"/>
          </w:p>
        </w:tc>
        <w:tc>
          <w:tcPr>
            <w:tcW w:w="1158" w:type="pct"/>
            <w:tcBorders>
              <w:top w:val="single" w:sz="12" w:space="0" w:color="auto"/>
              <w:bottom w:val="single" w:sz="12" w:space="0" w:color="auto"/>
            </w:tcBorders>
            <w:vAlign w:val="center"/>
          </w:tcPr>
          <w:p w14:paraId="25A43B82" w14:textId="77777777" w:rsidR="00EE5136" w:rsidRPr="00396404" w:rsidRDefault="00EE5136" w:rsidP="00116178">
            <w:pPr>
              <w:spacing w:after="0" w:line="240" w:lineRule="auto"/>
              <w:jc w:val="both"/>
              <w:rPr>
                <w:b/>
              </w:rPr>
            </w:pPr>
            <w:r w:rsidRPr="00396404">
              <w:rPr>
                <w:b/>
              </w:rPr>
              <w:t>F</w:t>
            </w:r>
          </w:p>
        </w:tc>
        <w:tc>
          <w:tcPr>
            <w:tcW w:w="625" w:type="pct"/>
            <w:tcBorders>
              <w:top w:val="single" w:sz="12" w:space="0" w:color="auto"/>
              <w:bottom w:val="single" w:sz="12" w:space="0" w:color="auto"/>
            </w:tcBorders>
            <w:vAlign w:val="center"/>
          </w:tcPr>
          <w:p w14:paraId="288BC351" w14:textId="77777777" w:rsidR="00EE5136" w:rsidRPr="00396404" w:rsidRDefault="00EE5136" w:rsidP="00116178">
            <w:pPr>
              <w:spacing w:after="0" w:line="240" w:lineRule="auto"/>
              <w:jc w:val="both"/>
              <w:rPr>
                <w:b/>
              </w:rPr>
            </w:pPr>
            <w:r w:rsidRPr="00396404">
              <w:rPr>
                <w:b/>
              </w:rPr>
              <w:t>%</w:t>
            </w:r>
          </w:p>
        </w:tc>
      </w:tr>
      <w:tr w:rsidR="00EE5136" w:rsidRPr="009D501D" w14:paraId="4ACC7C5C" w14:textId="77777777" w:rsidTr="00EE5136">
        <w:trPr>
          <w:jc w:val="center"/>
        </w:trPr>
        <w:tc>
          <w:tcPr>
            <w:tcW w:w="3217" w:type="pct"/>
            <w:tcBorders>
              <w:top w:val="single" w:sz="12" w:space="0" w:color="auto"/>
            </w:tcBorders>
            <w:vAlign w:val="center"/>
          </w:tcPr>
          <w:p w14:paraId="171D35E8" w14:textId="06FBAE6E" w:rsidR="00EE5136" w:rsidRPr="00396404" w:rsidRDefault="00EE5136" w:rsidP="00116178">
            <w:pPr>
              <w:spacing w:after="0" w:line="240" w:lineRule="auto"/>
              <w:jc w:val="both"/>
            </w:pPr>
            <w:r>
              <w:t>Örnek</w:t>
            </w:r>
          </w:p>
        </w:tc>
        <w:tc>
          <w:tcPr>
            <w:tcW w:w="1158" w:type="pct"/>
            <w:tcBorders>
              <w:top w:val="single" w:sz="12" w:space="0" w:color="auto"/>
            </w:tcBorders>
            <w:vAlign w:val="center"/>
          </w:tcPr>
          <w:p w14:paraId="56A9CDE3" w14:textId="77777777" w:rsidR="00EE5136" w:rsidRPr="00396404" w:rsidRDefault="00EE5136" w:rsidP="00116178">
            <w:pPr>
              <w:spacing w:after="0" w:line="240" w:lineRule="auto"/>
              <w:jc w:val="both"/>
            </w:pPr>
            <w:r w:rsidRPr="009D501D">
              <w:t>219</w:t>
            </w:r>
          </w:p>
        </w:tc>
        <w:tc>
          <w:tcPr>
            <w:tcW w:w="625" w:type="pct"/>
            <w:tcBorders>
              <w:top w:val="single" w:sz="12" w:space="0" w:color="auto"/>
            </w:tcBorders>
            <w:vAlign w:val="center"/>
          </w:tcPr>
          <w:p w14:paraId="4B4C57AE" w14:textId="77777777" w:rsidR="00EE5136" w:rsidRPr="00396404" w:rsidRDefault="00EE5136" w:rsidP="00116178">
            <w:pPr>
              <w:spacing w:after="0" w:line="240" w:lineRule="auto"/>
              <w:jc w:val="both"/>
            </w:pPr>
            <w:r w:rsidRPr="009D501D">
              <w:t>43.5</w:t>
            </w:r>
          </w:p>
        </w:tc>
      </w:tr>
      <w:tr w:rsidR="00EE5136" w:rsidRPr="009D501D" w14:paraId="7824AFA2" w14:textId="77777777" w:rsidTr="00EE5136">
        <w:trPr>
          <w:jc w:val="center"/>
        </w:trPr>
        <w:tc>
          <w:tcPr>
            <w:tcW w:w="3217" w:type="pct"/>
            <w:vAlign w:val="center"/>
          </w:tcPr>
          <w:p w14:paraId="20A77124" w14:textId="5137F9DE" w:rsidR="00EE5136" w:rsidRPr="00396404" w:rsidRDefault="00EE5136" w:rsidP="00116178">
            <w:pPr>
              <w:spacing w:after="0" w:line="240" w:lineRule="auto"/>
              <w:jc w:val="both"/>
            </w:pPr>
            <w:r>
              <w:t>Örnek</w:t>
            </w:r>
          </w:p>
        </w:tc>
        <w:tc>
          <w:tcPr>
            <w:tcW w:w="1158" w:type="pct"/>
            <w:vAlign w:val="center"/>
          </w:tcPr>
          <w:p w14:paraId="52AC2C39" w14:textId="0CD7A8A3" w:rsidR="00EE5136" w:rsidRPr="00396404" w:rsidRDefault="00EE5136" w:rsidP="00116178">
            <w:pPr>
              <w:spacing w:after="0" w:line="240" w:lineRule="auto"/>
              <w:jc w:val="both"/>
            </w:pPr>
            <w:r w:rsidRPr="009D501D">
              <w:t>219</w:t>
            </w:r>
          </w:p>
        </w:tc>
        <w:tc>
          <w:tcPr>
            <w:tcW w:w="625" w:type="pct"/>
            <w:vAlign w:val="center"/>
          </w:tcPr>
          <w:p w14:paraId="32295EC0" w14:textId="486D21A6" w:rsidR="00EE5136" w:rsidRPr="00396404" w:rsidRDefault="00EE5136" w:rsidP="00116178">
            <w:pPr>
              <w:spacing w:after="0" w:line="240" w:lineRule="auto"/>
              <w:jc w:val="both"/>
            </w:pPr>
            <w:r w:rsidRPr="009D501D">
              <w:t>43.5</w:t>
            </w:r>
          </w:p>
        </w:tc>
      </w:tr>
      <w:tr w:rsidR="00EE5136" w:rsidRPr="009D501D" w14:paraId="62658269" w14:textId="77777777" w:rsidTr="00EE5136">
        <w:trPr>
          <w:jc w:val="center"/>
        </w:trPr>
        <w:tc>
          <w:tcPr>
            <w:tcW w:w="3217" w:type="pct"/>
            <w:vAlign w:val="center"/>
          </w:tcPr>
          <w:p w14:paraId="78A5F98A" w14:textId="0A6EABB9" w:rsidR="00EE5136" w:rsidRPr="00396404" w:rsidRDefault="00EE5136" w:rsidP="00116178">
            <w:pPr>
              <w:spacing w:after="0" w:line="240" w:lineRule="auto"/>
              <w:jc w:val="both"/>
            </w:pPr>
            <w:r>
              <w:t>Örnek</w:t>
            </w:r>
          </w:p>
        </w:tc>
        <w:tc>
          <w:tcPr>
            <w:tcW w:w="1158" w:type="pct"/>
            <w:vAlign w:val="center"/>
          </w:tcPr>
          <w:p w14:paraId="12632403" w14:textId="1DB0AC22" w:rsidR="00EE5136" w:rsidRPr="00396404" w:rsidRDefault="00EE5136" w:rsidP="00116178">
            <w:pPr>
              <w:spacing w:after="0" w:line="240" w:lineRule="auto"/>
              <w:jc w:val="both"/>
            </w:pPr>
            <w:r w:rsidRPr="009D501D">
              <w:t>219</w:t>
            </w:r>
          </w:p>
        </w:tc>
        <w:tc>
          <w:tcPr>
            <w:tcW w:w="625" w:type="pct"/>
            <w:vAlign w:val="center"/>
          </w:tcPr>
          <w:p w14:paraId="00694AC1" w14:textId="1DC84B20" w:rsidR="00EE5136" w:rsidRPr="00396404" w:rsidRDefault="00EE5136" w:rsidP="00116178">
            <w:pPr>
              <w:spacing w:after="0" w:line="240" w:lineRule="auto"/>
              <w:jc w:val="both"/>
            </w:pPr>
            <w:r w:rsidRPr="009D501D">
              <w:t>43.5</w:t>
            </w:r>
          </w:p>
        </w:tc>
      </w:tr>
      <w:tr w:rsidR="00EE5136" w:rsidRPr="009D501D" w14:paraId="01C2D8B4" w14:textId="77777777" w:rsidTr="00EE5136">
        <w:trPr>
          <w:jc w:val="center"/>
        </w:trPr>
        <w:tc>
          <w:tcPr>
            <w:tcW w:w="3217" w:type="pct"/>
            <w:vAlign w:val="center"/>
          </w:tcPr>
          <w:p w14:paraId="67E3629D" w14:textId="7B05AE1B" w:rsidR="00EE5136" w:rsidRPr="00396404" w:rsidRDefault="00EE5136" w:rsidP="00116178">
            <w:pPr>
              <w:spacing w:after="0" w:line="240" w:lineRule="auto"/>
              <w:jc w:val="both"/>
            </w:pPr>
            <w:r>
              <w:t>Örnek</w:t>
            </w:r>
          </w:p>
        </w:tc>
        <w:tc>
          <w:tcPr>
            <w:tcW w:w="1158" w:type="pct"/>
            <w:vAlign w:val="center"/>
          </w:tcPr>
          <w:p w14:paraId="194B14F4" w14:textId="27F6DC00" w:rsidR="00EE5136" w:rsidRPr="00396404" w:rsidRDefault="00EE5136" w:rsidP="00116178">
            <w:pPr>
              <w:spacing w:after="0" w:line="240" w:lineRule="auto"/>
              <w:jc w:val="both"/>
            </w:pPr>
            <w:r w:rsidRPr="009D501D">
              <w:t>219</w:t>
            </w:r>
          </w:p>
        </w:tc>
        <w:tc>
          <w:tcPr>
            <w:tcW w:w="625" w:type="pct"/>
            <w:vAlign w:val="center"/>
          </w:tcPr>
          <w:p w14:paraId="706F880A" w14:textId="4462A984" w:rsidR="00EE5136" w:rsidRPr="00396404" w:rsidRDefault="00EE5136" w:rsidP="00116178">
            <w:pPr>
              <w:spacing w:after="0" w:line="240" w:lineRule="auto"/>
              <w:jc w:val="both"/>
            </w:pPr>
            <w:r w:rsidRPr="009D501D">
              <w:t>43.5</w:t>
            </w:r>
          </w:p>
        </w:tc>
      </w:tr>
      <w:tr w:rsidR="00EE5136" w:rsidRPr="009D501D" w14:paraId="2EE2C6D3" w14:textId="77777777" w:rsidTr="00EE5136">
        <w:trPr>
          <w:jc w:val="center"/>
        </w:trPr>
        <w:tc>
          <w:tcPr>
            <w:tcW w:w="3217" w:type="pct"/>
            <w:vAlign w:val="center"/>
          </w:tcPr>
          <w:p w14:paraId="4022E3DB" w14:textId="23F53DBE" w:rsidR="00EE5136" w:rsidRPr="00396404" w:rsidRDefault="00EE5136" w:rsidP="00116178">
            <w:pPr>
              <w:spacing w:after="0" w:line="240" w:lineRule="auto"/>
              <w:jc w:val="both"/>
            </w:pPr>
            <w:r>
              <w:t>Örnek</w:t>
            </w:r>
          </w:p>
        </w:tc>
        <w:tc>
          <w:tcPr>
            <w:tcW w:w="1158" w:type="pct"/>
            <w:vAlign w:val="center"/>
          </w:tcPr>
          <w:p w14:paraId="158C2AB8" w14:textId="180E0BAA" w:rsidR="00EE5136" w:rsidRPr="00396404" w:rsidRDefault="00EE5136" w:rsidP="00116178">
            <w:pPr>
              <w:spacing w:after="0" w:line="240" w:lineRule="auto"/>
              <w:jc w:val="both"/>
            </w:pPr>
            <w:r w:rsidRPr="009D501D">
              <w:t>219</w:t>
            </w:r>
          </w:p>
        </w:tc>
        <w:tc>
          <w:tcPr>
            <w:tcW w:w="625" w:type="pct"/>
            <w:vAlign w:val="center"/>
          </w:tcPr>
          <w:p w14:paraId="3D4F865F" w14:textId="6DE24302" w:rsidR="00EE5136" w:rsidRPr="00396404" w:rsidRDefault="00EE5136" w:rsidP="00116178">
            <w:pPr>
              <w:spacing w:after="0" w:line="240" w:lineRule="auto"/>
              <w:jc w:val="both"/>
            </w:pPr>
            <w:r w:rsidRPr="009D501D">
              <w:t>43.5</w:t>
            </w:r>
          </w:p>
        </w:tc>
      </w:tr>
      <w:tr w:rsidR="00EE5136" w:rsidRPr="009D501D" w14:paraId="71D8743C" w14:textId="77777777" w:rsidTr="00EE5136">
        <w:trPr>
          <w:jc w:val="center"/>
        </w:trPr>
        <w:tc>
          <w:tcPr>
            <w:tcW w:w="3217" w:type="pct"/>
            <w:vAlign w:val="center"/>
          </w:tcPr>
          <w:p w14:paraId="0910CFEF" w14:textId="124E6649" w:rsidR="00EE5136" w:rsidRPr="00396404" w:rsidRDefault="00EE5136" w:rsidP="00116178">
            <w:pPr>
              <w:spacing w:after="0" w:line="240" w:lineRule="auto"/>
              <w:jc w:val="both"/>
            </w:pPr>
            <w:r>
              <w:t>Örnek</w:t>
            </w:r>
          </w:p>
        </w:tc>
        <w:tc>
          <w:tcPr>
            <w:tcW w:w="1158" w:type="pct"/>
            <w:vAlign w:val="center"/>
          </w:tcPr>
          <w:p w14:paraId="6505B80C" w14:textId="1C31A428" w:rsidR="00EE5136" w:rsidRPr="00396404" w:rsidRDefault="00EE5136" w:rsidP="00116178">
            <w:pPr>
              <w:spacing w:after="0" w:line="240" w:lineRule="auto"/>
              <w:jc w:val="both"/>
            </w:pPr>
            <w:r w:rsidRPr="009D501D">
              <w:t>219</w:t>
            </w:r>
          </w:p>
        </w:tc>
        <w:tc>
          <w:tcPr>
            <w:tcW w:w="625" w:type="pct"/>
            <w:vAlign w:val="center"/>
          </w:tcPr>
          <w:p w14:paraId="2772955A" w14:textId="377352E5" w:rsidR="00EE5136" w:rsidRPr="00396404" w:rsidRDefault="00EE5136" w:rsidP="00116178">
            <w:pPr>
              <w:spacing w:after="0" w:line="240" w:lineRule="auto"/>
              <w:jc w:val="both"/>
            </w:pPr>
            <w:r w:rsidRPr="009D501D">
              <w:t>43.5</w:t>
            </w:r>
          </w:p>
        </w:tc>
      </w:tr>
      <w:tr w:rsidR="00EE5136" w:rsidRPr="009D501D" w14:paraId="57B41B19" w14:textId="77777777" w:rsidTr="00EE5136">
        <w:trPr>
          <w:jc w:val="center"/>
        </w:trPr>
        <w:tc>
          <w:tcPr>
            <w:tcW w:w="3217" w:type="pct"/>
            <w:vAlign w:val="center"/>
          </w:tcPr>
          <w:p w14:paraId="71275966" w14:textId="64B6C433" w:rsidR="00EE5136" w:rsidRPr="00396404" w:rsidRDefault="00EE5136" w:rsidP="00116178">
            <w:pPr>
              <w:spacing w:after="0" w:line="240" w:lineRule="auto"/>
              <w:jc w:val="both"/>
            </w:pPr>
            <w:r>
              <w:t>Örnek</w:t>
            </w:r>
          </w:p>
        </w:tc>
        <w:tc>
          <w:tcPr>
            <w:tcW w:w="1158" w:type="pct"/>
            <w:vAlign w:val="center"/>
          </w:tcPr>
          <w:p w14:paraId="0D9D9019" w14:textId="5E3FF627" w:rsidR="00EE5136" w:rsidRPr="00396404" w:rsidRDefault="00EE5136" w:rsidP="00116178">
            <w:pPr>
              <w:spacing w:after="0" w:line="240" w:lineRule="auto"/>
              <w:jc w:val="both"/>
            </w:pPr>
            <w:r w:rsidRPr="009D501D">
              <w:t>219</w:t>
            </w:r>
          </w:p>
        </w:tc>
        <w:tc>
          <w:tcPr>
            <w:tcW w:w="625" w:type="pct"/>
            <w:vAlign w:val="center"/>
          </w:tcPr>
          <w:p w14:paraId="70ADD43D" w14:textId="56D323A3" w:rsidR="00EE5136" w:rsidRPr="00396404" w:rsidRDefault="00EE5136" w:rsidP="00116178">
            <w:pPr>
              <w:spacing w:after="0" w:line="240" w:lineRule="auto"/>
              <w:jc w:val="both"/>
            </w:pPr>
            <w:r w:rsidRPr="009D501D">
              <w:t>43.5</w:t>
            </w:r>
          </w:p>
        </w:tc>
      </w:tr>
      <w:tr w:rsidR="00EE5136" w:rsidRPr="009D501D" w14:paraId="1BC75386" w14:textId="77777777" w:rsidTr="00EE5136">
        <w:trPr>
          <w:jc w:val="center"/>
        </w:trPr>
        <w:tc>
          <w:tcPr>
            <w:tcW w:w="3217" w:type="pct"/>
            <w:tcBorders>
              <w:top w:val="single" w:sz="4" w:space="0" w:color="auto"/>
              <w:bottom w:val="single" w:sz="12" w:space="0" w:color="auto"/>
            </w:tcBorders>
            <w:vAlign w:val="center"/>
          </w:tcPr>
          <w:p w14:paraId="202B7E80" w14:textId="4911C9C0" w:rsidR="00EE5136" w:rsidRPr="00396404" w:rsidRDefault="00EE5136" w:rsidP="00116178">
            <w:pPr>
              <w:spacing w:after="0" w:line="240" w:lineRule="auto"/>
              <w:jc w:val="both"/>
              <w:rPr>
                <w:b/>
              </w:rPr>
            </w:pPr>
            <w:r w:rsidRPr="00396404">
              <w:rPr>
                <w:b/>
              </w:rPr>
              <w:t>To</w:t>
            </w:r>
            <w:r>
              <w:rPr>
                <w:b/>
              </w:rPr>
              <w:t>plam</w:t>
            </w:r>
          </w:p>
        </w:tc>
        <w:tc>
          <w:tcPr>
            <w:tcW w:w="1158" w:type="pct"/>
            <w:tcBorders>
              <w:top w:val="single" w:sz="4" w:space="0" w:color="auto"/>
              <w:bottom w:val="single" w:sz="12" w:space="0" w:color="auto"/>
            </w:tcBorders>
            <w:vAlign w:val="center"/>
          </w:tcPr>
          <w:p w14:paraId="3FA0C533" w14:textId="67F478E0" w:rsidR="00EE5136" w:rsidRPr="00396404" w:rsidRDefault="00EE5136" w:rsidP="00116178">
            <w:pPr>
              <w:spacing w:after="0" w:line="240" w:lineRule="auto"/>
              <w:jc w:val="both"/>
              <w:rPr>
                <w:b/>
              </w:rPr>
            </w:pPr>
            <w:r>
              <w:rPr>
                <w:b/>
              </w:rPr>
              <w:t>219</w:t>
            </w:r>
          </w:p>
        </w:tc>
        <w:tc>
          <w:tcPr>
            <w:tcW w:w="625" w:type="pct"/>
            <w:tcBorders>
              <w:top w:val="single" w:sz="4" w:space="0" w:color="auto"/>
              <w:bottom w:val="single" w:sz="12" w:space="0" w:color="auto"/>
            </w:tcBorders>
            <w:vAlign w:val="center"/>
          </w:tcPr>
          <w:p w14:paraId="15BA010F" w14:textId="7AF1EFAF" w:rsidR="00EE5136" w:rsidRPr="00396404" w:rsidRDefault="00EE5136" w:rsidP="00116178">
            <w:pPr>
              <w:spacing w:after="0" w:line="240" w:lineRule="auto"/>
              <w:jc w:val="both"/>
              <w:rPr>
                <w:b/>
              </w:rPr>
            </w:pPr>
            <w:r>
              <w:rPr>
                <w:b/>
              </w:rPr>
              <w:t>43.5</w:t>
            </w:r>
          </w:p>
        </w:tc>
      </w:tr>
    </w:tbl>
    <w:p w14:paraId="27B36A34" w14:textId="77777777" w:rsidR="00EE5136" w:rsidRPr="00DE2C0A" w:rsidRDefault="00EE5136" w:rsidP="00116178">
      <w:pPr>
        <w:spacing w:before="120" w:after="120" w:line="360" w:lineRule="auto"/>
        <w:jc w:val="both"/>
        <w:rPr>
          <w:rFonts w:ascii="Times New Roman" w:hAnsi="Times New Roman"/>
          <w:b/>
        </w:rPr>
      </w:pPr>
    </w:p>
    <w:p w14:paraId="433BDFD9" w14:textId="74AAA260" w:rsidR="00865DA0" w:rsidRPr="00DE2C0A" w:rsidRDefault="00A64F48" w:rsidP="00116178">
      <w:pPr>
        <w:spacing w:before="120" w:after="120" w:line="360" w:lineRule="auto"/>
        <w:jc w:val="both"/>
        <w:rPr>
          <w:rFonts w:ascii="Times New Roman" w:hAnsi="Times New Roman"/>
          <w:b/>
        </w:rPr>
      </w:pPr>
      <w:r>
        <w:rPr>
          <w:rFonts w:ascii="Times New Roman" w:hAnsi="Times New Roman"/>
          <w:b/>
        </w:rPr>
        <w:t>TARTIŞMA ve SONUÇ</w:t>
      </w:r>
    </w:p>
    <w:p w14:paraId="2EEA5188" w14:textId="13979C98" w:rsidR="00116178" w:rsidRDefault="00116178" w:rsidP="00116178">
      <w:pPr>
        <w:spacing w:before="120" w:after="120" w:line="360" w:lineRule="auto"/>
        <w:jc w:val="both"/>
        <w:rPr>
          <w:rFonts w:ascii="Times New Roman" w:hAnsi="Times New Roman"/>
          <w:bCs/>
        </w:rPr>
      </w:pPr>
      <w:r>
        <w:rPr>
          <w:rFonts w:ascii="Times New Roman" w:hAnsi="Times New Roman"/>
          <w:bCs/>
        </w:rPr>
        <w:t>Tartışma ve Sonuç Başlıkları ayrı olarak da verilebilir.</w:t>
      </w:r>
    </w:p>
    <w:p w14:paraId="1D012A17" w14:textId="2CD2D2B6" w:rsidR="00116178" w:rsidRDefault="00116178" w:rsidP="00116178">
      <w:pPr>
        <w:spacing w:before="120" w:after="120" w:line="360" w:lineRule="auto"/>
        <w:jc w:val="both"/>
        <w:rPr>
          <w:rFonts w:ascii="Times New Roman" w:hAnsi="Times New Roman"/>
          <w:bCs/>
        </w:rPr>
      </w:pP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 11 Punto. Times New Roman. İki yana yaslı. Paragraf sonrası 6nk boşluk.</w:t>
      </w:r>
      <w:r w:rsidRPr="009D6AF0">
        <w:rPr>
          <w:rFonts w:ascii="Times New Roman" w:hAnsi="Times New Roman"/>
          <w:bCs/>
        </w:rPr>
        <w:t xml:space="preserve"> </w:t>
      </w:r>
      <w:r>
        <w:rPr>
          <w:rFonts w:ascii="Times New Roman" w:hAnsi="Times New Roman"/>
          <w:bCs/>
        </w:rPr>
        <w:t>11 Punto. Times New Roman. İki yana yaslı. Paragraf sonrası 6nk boşluk</w:t>
      </w:r>
    </w:p>
    <w:p w14:paraId="24C175D9" w14:textId="77777777" w:rsidR="00116178" w:rsidRDefault="00116178" w:rsidP="00116178">
      <w:pPr>
        <w:spacing w:before="120" w:after="120" w:line="360" w:lineRule="auto"/>
        <w:jc w:val="both"/>
        <w:rPr>
          <w:rFonts w:ascii="Times New Roman" w:hAnsi="Times New Roman"/>
          <w:b/>
        </w:rPr>
      </w:pPr>
    </w:p>
    <w:p w14:paraId="73766FCC" w14:textId="6DB7DD40" w:rsidR="00865DA0" w:rsidRDefault="009955B0" w:rsidP="00116178">
      <w:pPr>
        <w:spacing w:before="120" w:after="120" w:line="360" w:lineRule="auto"/>
        <w:ind w:left="709" w:hanging="709"/>
        <w:jc w:val="both"/>
        <w:rPr>
          <w:rFonts w:ascii="Times New Roman" w:hAnsi="Times New Roman"/>
          <w:b/>
        </w:rPr>
      </w:pPr>
      <w:r w:rsidRPr="009955B0">
        <w:rPr>
          <w:rFonts w:ascii="Times New Roman" w:hAnsi="Times New Roman"/>
          <w:b/>
        </w:rPr>
        <w:t>Kaynaklar</w:t>
      </w:r>
    </w:p>
    <w:p w14:paraId="41AFD12B" w14:textId="59E598E4" w:rsidR="00F26E0B" w:rsidRPr="00F26E0B" w:rsidRDefault="00F26E0B" w:rsidP="00116178">
      <w:pPr>
        <w:spacing w:before="120" w:after="120" w:line="360" w:lineRule="auto"/>
        <w:ind w:left="709" w:hanging="709"/>
        <w:jc w:val="both"/>
        <w:rPr>
          <w:rFonts w:ascii="Times New Roman" w:hAnsi="Times New Roman"/>
          <w:bCs/>
        </w:rPr>
      </w:pPr>
      <w:r>
        <w:rPr>
          <w:rFonts w:ascii="Times New Roman" w:hAnsi="Times New Roman"/>
          <w:bCs/>
        </w:rPr>
        <w:t>APA 7 Formatında hazırlanmalıdır.</w:t>
      </w:r>
    </w:p>
    <w:p w14:paraId="21ABD1FB" w14:textId="6B5AC163" w:rsidR="00BE1AFA" w:rsidRPr="009955B0" w:rsidRDefault="00BE1AFA" w:rsidP="00116178">
      <w:pPr>
        <w:tabs>
          <w:tab w:val="left" w:pos="567"/>
        </w:tabs>
        <w:spacing w:before="120" w:after="120" w:line="360" w:lineRule="auto"/>
        <w:ind w:left="709" w:hanging="709"/>
        <w:jc w:val="both"/>
        <w:rPr>
          <w:rFonts w:ascii="Times New Roman" w:hAnsi="Times New Roman"/>
          <w:color w:val="333333"/>
          <w:shd w:val="clear" w:color="auto" w:fill="FFFFFF"/>
        </w:rPr>
      </w:pPr>
      <w:proofErr w:type="spellStart"/>
      <w:r>
        <w:rPr>
          <w:rFonts w:ascii="Times New Roman" w:hAnsi="Times New Roman"/>
          <w:shd w:val="clear" w:color="auto" w:fill="FFFFFF"/>
        </w:rPr>
        <w:t>Akca</w:t>
      </w:r>
      <w:proofErr w:type="spellEnd"/>
      <w:r>
        <w:rPr>
          <w:rFonts w:ascii="Times New Roman" w:hAnsi="Times New Roman"/>
          <w:shd w:val="clear" w:color="auto" w:fill="FFFFFF"/>
        </w:rPr>
        <w:t xml:space="preserve">, E., </w:t>
      </w:r>
      <w:proofErr w:type="spellStart"/>
      <w:r>
        <w:rPr>
          <w:rFonts w:ascii="Times New Roman" w:hAnsi="Times New Roman"/>
          <w:shd w:val="clear" w:color="auto" w:fill="FFFFFF"/>
        </w:rPr>
        <w:t>Sayımer</w:t>
      </w:r>
      <w:proofErr w:type="spellEnd"/>
      <w:r>
        <w:rPr>
          <w:rFonts w:ascii="Times New Roman" w:hAnsi="Times New Roman"/>
          <w:shd w:val="clear" w:color="auto" w:fill="FFFFFF"/>
        </w:rPr>
        <w:t>, İ., Salı, J. &amp; Başak, B. (2014). Okulda s</w:t>
      </w:r>
      <w:r w:rsidRPr="009955B0">
        <w:rPr>
          <w:rFonts w:ascii="Times New Roman" w:hAnsi="Times New Roman"/>
          <w:shd w:val="clear" w:color="auto" w:fill="FFFFFF"/>
        </w:rPr>
        <w:t xml:space="preserve">iber </w:t>
      </w:r>
      <w:r>
        <w:rPr>
          <w:rFonts w:ascii="Times New Roman" w:hAnsi="Times New Roman"/>
          <w:shd w:val="clear" w:color="auto" w:fill="FFFFFF"/>
        </w:rPr>
        <w:t xml:space="preserve">zorbalığın nedenleri, </w:t>
      </w:r>
      <w:r w:rsidRPr="009955B0">
        <w:rPr>
          <w:rFonts w:ascii="Times New Roman" w:hAnsi="Times New Roman"/>
          <w:shd w:val="clear" w:color="auto" w:fill="FFFFFF"/>
        </w:rPr>
        <w:t>türleri ve medya oku</w:t>
      </w:r>
      <w:r>
        <w:rPr>
          <w:rFonts w:ascii="Times New Roman" w:hAnsi="Times New Roman"/>
          <w:shd w:val="clear" w:color="auto" w:fill="FFFFFF"/>
        </w:rPr>
        <w:t xml:space="preserve">ryazarlığı eğitiminin önleyici </w:t>
      </w:r>
      <w:r w:rsidRPr="009955B0">
        <w:rPr>
          <w:rFonts w:ascii="Times New Roman" w:hAnsi="Times New Roman"/>
          <w:shd w:val="clear" w:color="auto" w:fill="FFFFFF"/>
        </w:rPr>
        <w:t>çalışmalardaki yeri.</w:t>
      </w:r>
      <w:r>
        <w:rPr>
          <w:rFonts w:ascii="Times New Roman" w:hAnsi="Times New Roman"/>
          <w:shd w:val="clear" w:color="auto" w:fill="FFFFFF"/>
        </w:rPr>
        <w:t xml:space="preserve"> </w:t>
      </w:r>
      <w:r w:rsidRPr="009955B0">
        <w:rPr>
          <w:rFonts w:ascii="Times New Roman" w:hAnsi="Times New Roman"/>
          <w:i/>
          <w:shd w:val="clear" w:color="auto" w:fill="FFFFFF"/>
        </w:rPr>
        <w:t>Elektronik Mesleki Gelişim Ve Araştırmalar Dergisi</w:t>
      </w:r>
      <w:r>
        <w:rPr>
          <w:rFonts w:ascii="Times New Roman" w:hAnsi="Times New Roman"/>
          <w:shd w:val="clear" w:color="auto" w:fill="FFFFFF"/>
        </w:rPr>
        <w:t xml:space="preserve">, </w:t>
      </w:r>
      <w:r w:rsidRPr="009955B0">
        <w:rPr>
          <w:rFonts w:ascii="Times New Roman" w:hAnsi="Times New Roman"/>
          <w:i/>
          <w:shd w:val="clear" w:color="auto" w:fill="FFFFFF"/>
        </w:rPr>
        <w:t>2</w:t>
      </w:r>
      <w:r w:rsidRPr="009955B0">
        <w:rPr>
          <w:rFonts w:ascii="Times New Roman" w:hAnsi="Times New Roman"/>
          <w:shd w:val="clear" w:color="auto" w:fill="FFFFFF"/>
        </w:rPr>
        <w:t xml:space="preserve">(2),17-30. </w:t>
      </w:r>
    </w:p>
    <w:p w14:paraId="57A3612D" w14:textId="77777777" w:rsidR="00BE1AFA" w:rsidRPr="009955B0" w:rsidRDefault="00BE1AFA" w:rsidP="00116178">
      <w:pPr>
        <w:spacing w:before="120" w:after="120" w:line="360" w:lineRule="auto"/>
        <w:ind w:left="709" w:hanging="709"/>
        <w:jc w:val="both"/>
        <w:rPr>
          <w:rFonts w:ascii="Times New Roman" w:hAnsi="Times New Roman"/>
        </w:rPr>
      </w:pPr>
      <w:proofErr w:type="spellStart"/>
      <w:r>
        <w:rPr>
          <w:rFonts w:ascii="Times New Roman" w:hAnsi="Times New Roman"/>
        </w:rPr>
        <w:t>Alğan</w:t>
      </w:r>
      <w:proofErr w:type="spellEnd"/>
      <w:r>
        <w:rPr>
          <w:rFonts w:ascii="Times New Roman" w:hAnsi="Times New Roman"/>
        </w:rPr>
        <w:t xml:space="preserve">, </w:t>
      </w:r>
      <w:r w:rsidRPr="009955B0">
        <w:rPr>
          <w:rFonts w:ascii="Times New Roman" w:hAnsi="Times New Roman"/>
        </w:rPr>
        <w:t xml:space="preserve">C. </w:t>
      </w:r>
      <w:r>
        <w:rPr>
          <w:rFonts w:ascii="Times New Roman" w:hAnsi="Times New Roman"/>
        </w:rPr>
        <w:t xml:space="preserve">&amp; </w:t>
      </w:r>
      <w:proofErr w:type="spellStart"/>
      <w:r w:rsidRPr="009955B0">
        <w:rPr>
          <w:rFonts w:ascii="Times New Roman" w:hAnsi="Times New Roman"/>
        </w:rPr>
        <w:t>Şensever</w:t>
      </w:r>
      <w:proofErr w:type="spellEnd"/>
      <w:r w:rsidRPr="009955B0">
        <w:rPr>
          <w:rFonts w:ascii="Times New Roman" w:hAnsi="Times New Roman"/>
        </w:rPr>
        <w:t xml:space="preserve"> L. F. (2010). </w:t>
      </w:r>
      <w:r w:rsidRPr="009955B0">
        <w:rPr>
          <w:rFonts w:ascii="Times New Roman" w:hAnsi="Times New Roman"/>
          <w:i/>
        </w:rPr>
        <w:t xml:space="preserve">Ulusal basında nefret suçları: 10 yıl, 10 örnek. </w:t>
      </w:r>
      <w:r w:rsidRPr="009955B0">
        <w:rPr>
          <w:rFonts w:ascii="Times New Roman" w:hAnsi="Times New Roman"/>
        </w:rPr>
        <w:t>Sosyal Değişim Derneği Yayınları.</w:t>
      </w:r>
    </w:p>
    <w:p w14:paraId="64CDF27E" w14:textId="58275A7D" w:rsidR="00BE1AFA" w:rsidRPr="009955B0" w:rsidRDefault="00BE1AFA" w:rsidP="00116178">
      <w:pPr>
        <w:tabs>
          <w:tab w:val="left" w:pos="567"/>
        </w:tabs>
        <w:spacing w:before="120" w:after="120" w:line="360" w:lineRule="auto"/>
        <w:ind w:left="709" w:hanging="709"/>
        <w:jc w:val="both"/>
        <w:rPr>
          <w:rFonts w:ascii="Times New Roman" w:hAnsi="Times New Roman"/>
          <w:shd w:val="clear" w:color="auto" w:fill="FFFFFF"/>
        </w:rPr>
      </w:pPr>
    </w:p>
    <w:sectPr w:rsidR="00BE1AFA" w:rsidRPr="009955B0" w:rsidSect="00287D0B">
      <w:headerReference w:type="even" r:id="rId8"/>
      <w:headerReference w:type="default" r:id="rId9"/>
      <w:footerReference w:type="even" r:id="rId10"/>
      <w:footerReference w:type="default" r:id="rId11"/>
      <w:headerReference w:type="firs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3616" w14:textId="77777777" w:rsidR="0015041C" w:rsidRDefault="0015041C" w:rsidP="00865DA0">
      <w:pPr>
        <w:spacing w:after="0" w:line="240" w:lineRule="auto"/>
      </w:pPr>
      <w:r>
        <w:separator/>
      </w:r>
    </w:p>
  </w:endnote>
  <w:endnote w:type="continuationSeparator" w:id="0">
    <w:p w14:paraId="66C74E9E" w14:textId="77777777" w:rsidR="0015041C" w:rsidRDefault="0015041C" w:rsidP="0086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2815614"/>
      <w:docPartObj>
        <w:docPartGallery w:val="Page Numbers (Bottom of Page)"/>
        <w:docPartUnique/>
      </w:docPartObj>
    </w:sdtPr>
    <w:sdtEndPr>
      <w:rPr>
        <w:rStyle w:val="PageNumber"/>
      </w:rPr>
    </w:sdtEndPr>
    <w:sdtContent>
      <w:p w14:paraId="372EF205" w14:textId="7EDF6F5D" w:rsidR="00287D0B" w:rsidRDefault="00287D0B" w:rsidP="00287D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8D85" w14:textId="77777777" w:rsidR="00287D0B" w:rsidRDefault="00287D0B" w:rsidP="00287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3221955"/>
      <w:docPartObj>
        <w:docPartGallery w:val="Page Numbers (Bottom of Page)"/>
        <w:docPartUnique/>
      </w:docPartObj>
    </w:sdtPr>
    <w:sdtEndPr>
      <w:rPr>
        <w:rStyle w:val="PageNumber"/>
      </w:rPr>
    </w:sdtEndPr>
    <w:sdtContent>
      <w:p w14:paraId="3D58F827" w14:textId="5214AAC0" w:rsidR="00287D0B" w:rsidRDefault="00287D0B" w:rsidP="008A39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784FD9BB" w14:textId="77777777" w:rsidR="00287D0B" w:rsidRDefault="00287D0B" w:rsidP="00287D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79572" w14:textId="77777777" w:rsidR="0015041C" w:rsidRDefault="0015041C" w:rsidP="00865DA0">
      <w:pPr>
        <w:spacing w:after="0" w:line="240" w:lineRule="auto"/>
      </w:pPr>
      <w:r>
        <w:separator/>
      </w:r>
    </w:p>
  </w:footnote>
  <w:footnote w:type="continuationSeparator" w:id="0">
    <w:p w14:paraId="1D169E83" w14:textId="77777777" w:rsidR="0015041C" w:rsidRDefault="0015041C" w:rsidP="0086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1768993"/>
      <w:docPartObj>
        <w:docPartGallery w:val="Page Numbers (Top of Page)"/>
        <w:docPartUnique/>
      </w:docPartObj>
    </w:sdtPr>
    <w:sdtEndPr>
      <w:rPr>
        <w:rStyle w:val="PageNumber"/>
      </w:rPr>
    </w:sdtEndPr>
    <w:sdtContent>
      <w:p w14:paraId="58102B59" w14:textId="00D13508" w:rsidR="00287D0B" w:rsidRDefault="00287D0B" w:rsidP="008A39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2583F" w14:textId="77777777" w:rsidR="00287D0B" w:rsidRDefault="00287D0B" w:rsidP="00287D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011C" w14:textId="78E8675C" w:rsidR="00C44491" w:rsidRPr="00076396" w:rsidRDefault="00287D0B" w:rsidP="00287D0B">
    <w:pPr>
      <w:pStyle w:val="Header"/>
      <w:ind w:right="360"/>
      <w:jc w:val="right"/>
      <w:rPr>
        <w:rFonts w:ascii="Arial" w:hAnsi="Arial" w:cs="Arial"/>
        <w:b/>
        <w:sz w:val="24"/>
        <w:szCs w:val="24"/>
      </w:rPr>
    </w:pPr>
    <w:r>
      <w:rPr>
        <w:rFonts w:ascii="Times New Roman" w:hAnsi="Times New Roman"/>
        <w:b/>
        <w:bCs/>
        <w:noProof/>
        <w:color w:val="00388F"/>
      </w:rPr>
      <w:drawing>
        <wp:inline distT="0" distB="0" distL="0" distR="0" wp14:anchorId="06D21CE0" wp14:editId="45AA78F1">
          <wp:extent cx="5759450" cy="632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59450" cy="6323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9475" w14:textId="728CC65A" w:rsidR="00C44491" w:rsidRDefault="00C44491" w:rsidP="00287D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301"/>
    <w:multiLevelType w:val="multilevel"/>
    <w:tmpl w:val="0B38ACC2"/>
    <w:lvl w:ilvl="0">
      <w:start w:val="1"/>
      <w:numFmt w:val="decimal"/>
      <w:lvlText w:val="%1."/>
      <w:lvlJc w:val="left"/>
      <w:pPr>
        <w:ind w:left="643"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8603A3"/>
    <w:multiLevelType w:val="hybridMultilevel"/>
    <w:tmpl w:val="87BA87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5F3F16"/>
    <w:multiLevelType w:val="hybridMultilevel"/>
    <w:tmpl w:val="05EEF5E6"/>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A6F06AF"/>
    <w:multiLevelType w:val="hybridMultilevel"/>
    <w:tmpl w:val="3A6824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C26A29"/>
    <w:multiLevelType w:val="hybridMultilevel"/>
    <w:tmpl w:val="253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00ABF"/>
    <w:multiLevelType w:val="hybridMultilevel"/>
    <w:tmpl w:val="3240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245BF"/>
    <w:multiLevelType w:val="hybridMultilevel"/>
    <w:tmpl w:val="70A0434E"/>
    <w:lvl w:ilvl="0" w:tplc="ED2EB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D002AF"/>
    <w:multiLevelType w:val="hybridMultilevel"/>
    <w:tmpl w:val="63705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F726337"/>
    <w:multiLevelType w:val="hybridMultilevel"/>
    <w:tmpl w:val="EC507B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A35B8F"/>
    <w:multiLevelType w:val="hybridMultilevel"/>
    <w:tmpl w:val="6B90D3CE"/>
    <w:lvl w:ilvl="0" w:tplc="041F0017">
      <w:start w:val="1"/>
      <w:numFmt w:val="lowerLetter"/>
      <w:lvlText w:val="%1)"/>
      <w:lvlJc w:val="left"/>
      <w:pPr>
        <w:ind w:left="12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31560A"/>
    <w:multiLevelType w:val="hybridMultilevel"/>
    <w:tmpl w:val="E9863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0"/>
  </w:num>
  <w:num w:numId="6">
    <w:abstractNumId w:val="3"/>
  </w:num>
  <w:num w:numId="7">
    <w:abstractNumId w:val="0"/>
  </w:num>
  <w:num w:numId="8">
    <w:abstractNumId w:val="9"/>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7C"/>
    <w:rsid w:val="00001564"/>
    <w:rsid w:val="0001103B"/>
    <w:rsid w:val="00023E6A"/>
    <w:rsid w:val="00045AC2"/>
    <w:rsid w:val="00050059"/>
    <w:rsid w:val="00051047"/>
    <w:rsid w:val="0007704C"/>
    <w:rsid w:val="00094647"/>
    <w:rsid w:val="00116178"/>
    <w:rsid w:val="00125672"/>
    <w:rsid w:val="0013148D"/>
    <w:rsid w:val="00137289"/>
    <w:rsid w:val="0015041C"/>
    <w:rsid w:val="00192830"/>
    <w:rsid w:val="001E4AA0"/>
    <w:rsid w:val="00216140"/>
    <w:rsid w:val="00281832"/>
    <w:rsid w:val="00287D0B"/>
    <w:rsid w:val="002939E5"/>
    <w:rsid w:val="002A54C3"/>
    <w:rsid w:val="002E084C"/>
    <w:rsid w:val="003523FB"/>
    <w:rsid w:val="0035614E"/>
    <w:rsid w:val="003739C6"/>
    <w:rsid w:val="00374A97"/>
    <w:rsid w:val="00377A8A"/>
    <w:rsid w:val="003A6B78"/>
    <w:rsid w:val="003B663C"/>
    <w:rsid w:val="003C5374"/>
    <w:rsid w:val="003D47C9"/>
    <w:rsid w:val="003F0B67"/>
    <w:rsid w:val="00413570"/>
    <w:rsid w:val="00450BDD"/>
    <w:rsid w:val="00471DCF"/>
    <w:rsid w:val="004737EA"/>
    <w:rsid w:val="00482871"/>
    <w:rsid w:val="00493910"/>
    <w:rsid w:val="004B5F55"/>
    <w:rsid w:val="004D31F2"/>
    <w:rsid w:val="0051752D"/>
    <w:rsid w:val="00530BF7"/>
    <w:rsid w:val="00575C31"/>
    <w:rsid w:val="00577BDA"/>
    <w:rsid w:val="00581AA3"/>
    <w:rsid w:val="005B2918"/>
    <w:rsid w:val="0060153E"/>
    <w:rsid w:val="00610B7C"/>
    <w:rsid w:val="00620864"/>
    <w:rsid w:val="006277D4"/>
    <w:rsid w:val="00632A8A"/>
    <w:rsid w:val="00635ADD"/>
    <w:rsid w:val="006542CB"/>
    <w:rsid w:val="006A4C58"/>
    <w:rsid w:val="006A5790"/>
    <w:rsid w:val="007130B0"/>
    <w:rsid w:val="00727C67"/>
    <w:rsid w:val="0077768D"/>
    <w:rsid w:val="007A1B31"/>
    <w:rsid w:val="007A4488"/>
    <w:rsid w:val="007D00D4"/>
    <w:rsid w:val="007D117A"/>
    <w:rsid w:val="007F2B64"/>
    <w:rsid w:val="00805DD0"/>
    <w:rsid w:val="00821F6D"/>
    <w:rsid w:val="00865DA0"/>
    <w:rsid w:val="009272C7"/>
    <w:rsid w:val="0096753E"/>
    <w:rsid w:val="00967BB1"/>
    <w:rsid w:val="00984ABB"/>
    <w:rsid w:val="009877EE"/>
    <w:rsid w:val="009955B0"/>
    <w:rsid w:val="009B7E75"/>
    <w:rsid w:val="009C0093"/>
    <w:rsid w:val="009D6AF0"/>
    <w:rsid w:val="009E6B2E"/>
    <w:rsid w:val="00A2744A"/>
    <w:rsid w:val="00A571B5"/>
    <w:rsid w:val="00A64F48"/>
    <w:rsid w:val="00A95E7C"/>
    <w:rsid w:val="00AE552A"/>
    <w:rsid w:val="00B02B00"/>
    <w:rsid w:val="00B10A2F"/>
    <w:rsid w:val="00B76342"/>
    <w:rsid w:val="00B81AA9"/>
    <w:rsid w:val="00B84F58"/>
    <w:rsid w:val="00B95315"/>
    <w:rsid w:val="00BC19A7"/>
    <w:rsid w:val="00BD418F"/>
    <w:rsid w:val="00BE1AFA"/>
    <w:rsid w:val="00BF0B99"/>
    <w:rsid w:val="00BF560D"/>
    <w:rsid w:val="00BF6B9A"/>
    <w:rsid w:val="00C44491"/>
    <w:rsid w:val="00C548D4"/>
    <w:rsid w:val="00C75DE0"/>
    <w:rsid w:val="00C97C42"/>
    <w:rsid w:val="00CB0562"/>
    <w:rsid w:val="00D50573"/>
    <w:rsid w:val="00D916B5"/>
    <w:rsid w:val="00D93340"/>
    <w:rsid w:val="00D96728"/>
    <w:rsid w:val="00DE2C0A"/>
    <w:rsid w:val="00DF106A"/>
    <w:rsid w:val="00E07D1B"/>
    <w:rsid w:val="00E151A6"/>
    <w:rsid w:val="00E50597"/>
    <w:rsid w:val="00E546CA"/>
    <w:rsid w:val="00E62EA7"/>
    <w:rsid w:val="00E83956"/>
    <w:rsid w:val="00E87031"/>
    <w:rsid w:val="00E970B3"/>
    <w:rsid w:val="00ED294F"/>
    <w:rsid w:val="00EE5136"/>
    <w:rsid w:val="00EF43F8"/>
    <w:rsid w:val="00F26E0B"/>
    <w:rsid w:val="00F35E62"/>
    <w:rsid w:val="00F40427"/>
    <w:rsid w:val="00F40C59"/>
    <w:rsid w:val="00F463A1"/>
    <w:rsid w:val="00F804D9"/>
    <w:rsid w:val="00F96D1F"/>
    <w:rsid w:val="00FA718F"/>
    <w:rsid w:val="00FE37B0"/>
    <w:rsid w:val="00FF7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B353"/>
  <w15:docId w15:val="{3CEC94EB-68BD-42D8-BC9D-BD7B0C1F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A0"/>
    <w:pPr>
      <w:spacing w:after="160" w:line="259" w:lineRule="auto"/>
    </w:pPr>
    <w:rPr>
      <w:rFonts w:ascii="Calibri" w:eastAsia="Calibri" w:hAnsi="Calibri"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5DA0"/>
    <w:rPr>
      <w:rFonts w:ascii="Calibri" w:eastAsia="Calibri" w:hAnsi="Calibri" w:cs="Times New Roman"/>
      <w:kern w:val="2"/>
    </w:rPr>
  </w:style>
  <w:style w:type="paragraph" w:styleId="Footer">
    <w:name w:val="footer"/>
    <w:basedOn w:val="Normal"/>
    <w:link w:val="FooterChar"/>
    <w:uiPriority w:val="99"/>
    <w:unhideWhenUsed/>
    <w:rsid w:val="00865D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5DA0"/>
    <w:rPr>
      <w:rFonts w:ascii="Calibri" w:eastAsia="Calibri" w:hAnsi="Calibri" w:cs="Times New Roman"/>
      <w:kern w:val="2"/>
    </w:rPr>
  </w:style>
  <w:style w:type="character" w:styleId="Hyperlink">
    <w:name w:val="Hyperlink"/>
    <w:uiPriority w:val="99"/>
    <w:unhideWhenUsed/>
    <w:rsid w:val="00865DA0"/>
    <w:rPr>
      <w:color w:val="0000FF"/>
      <w:u w:val="single"/>
    </w:rPr>
  </w:style>
  <w:style w:type="paragraph" w:styleId="ListParagraph">
    <w:name w:val="List Paragraph"/>
    <w:basedOn w:val="Normal"/>
    <w:uiPriority w:val="34"/>
    <w:qFormat/>
    <w:rsid w:val="00865DA0"/>
    <w:pPr>
      <w:ind w:left="720"/>
      <w:contextualSpacing/>
    </w:pPr>
  </w:style>
  <w:style w:type="paragraph" w:styleId="Bibliography">
    <w:name w:val="Bibliography"/>
    <w:basedOn w:val="Normal"/>
    <w:next w:val="Normal"/>
    <w:uiPriority w:val="37"/>
    <w:unhideWhenUsed/>
    <w:rsid w:val="00865DA0"/>
    <w:pPr>
      <w:spacing w:after="0" w:line="360" w:lineRule="auto"/>
      <w:jc w:val="both"/>
    </w:pPr>
    <w:rPr>
      <w:rFonts w:ascii="Times New Roman" w:eastAsia="Times New Roman" w:hAnsi="Times New Roman"/>
      <w:kern w:val="0"/>
      <w:sz w:val="24"/>
      <w:szCs w:val="24"/>
      <w:lang w:val="en-US"/>
    </w:rPr>
  </w:style>
  <w:style w:type="character" w:styleId="Strong">
    <w:name w:val="Strong"/>
    <w:basedOn w:val="DefaultParagraphFont"/>
    <w:uiPriority w:val="22"/>
    <w:qFormat/>
    <w:rsid w:val="00865DA0"/>
    <w:rPr>
      <w:b/>
      <w:bCs/>
    </w:rPr>
  </w:style>
  <w:style w:type="paragraph" w:customStyle="1" w:styleId="paragraph">
    <w:name w:val="paragraph"/>
    <w:basedOn w:val="Normal"/>
    <w:rsid w:val="00865DA0"/>
    <w:pPr>
      <w:spacing w:before="100" w:beforeAutospacing="1" w:after="100" w:afterAutospacing="1" w:line="240" w:lineRule="auto"/>
    </w:pPr>
    <w:rPr>
      <w:rFonts w:ascii="Times New Roman" w:eastAsia="Times New Roman" w:hAnsi="Times New Roman"/>
      <w:kern w:val="0"/>
      <w:sz w:val="24"/>
      <w:szCs w:val="24"/>
      <w:lang w:eastAsia="tr-TR"/>
    </w:rPr>
  </w:style>
  <w:style w:type="character" w:customStyle="1" w:styleId="normaltextrun">
    <w:name w:val="normaltextrun"/>
    <w:basedOn w:val="DefaultParagraphFont"/>
    <w:rsid w:val="00865DA0"/>
  </w:style>
  <w:style w:type="character" w:customStyle="1" w:styleId="eop">
    <w:name w:val="eop"/>
    <w:basedOn w:val="DefaultParagraphFont"/>
    <w:rsid w:val="00865DA0"/>
  </w:style>
  <w:style w:type="paragraph" w:styleId="FootnoteText">
    <w:name w:val="footnote text"/>
    <w:basedOn w:val="Normal"/>
    <w:link w:val="FootnoteTextChar"/>
    <w:uiPriority w:val="99"/>
    <w:unhideWhenUsed/>
    <w:rsid w:val="00865DA0"/>
    <w:pPr>
      <w:spacing w:after="0" w:line="240" w:lineRule="auto"/>
      <w:jc w:val="both"/>
    </w:pPr>
    <w:rPr>
      <w:rFonts w:asciiTheme="minorHAnsi" w:eastAsiaTheme="minorHAnsi" w:hAnsiTheme="minorHAnsi" w:cstheme="minorBidi"/>
      <w:kern w:val="0"/>
      <w:sz w:val="20"/>
      <w:szCs w:val="20"/>
    </w:rPr>
  </w:style>
  <w:style w:type="character" w:customStyle="1" w:styleId="FootnoteTextChar">
    <w:name w:val="Footnote Text Char"/>
    <w:basedOn w:val="DefaultParagraphFont"/>
    <w:link w:val="FootnoteText"/>
    <w:uiPriority w:val="99"/>
    <w:rsid w:val="00865DA0"/>
    <w:rPr>
      <w:sz w:val="20"/>
      <w:szCs w:val="20"/>
    </w:rPr>
  </w:style>
  <w:style w:type="character" w:styleId="FootnoteReference">
    <w:name w:val="footnote reference"/>
    <w:basedOn w:val="DefaultParagraphFont"/>
    <w:uiPriority w:val="99"/>
    <w:semiHidden/>
    <w:unhideWhenUsed/>
    <w:rsid w:val="00865DA0"/>
    <w:rPr>
      <w:vertAlign w:val="superscript"/>
    </w:rPr>
  </w:style>
  <w:style w:type="table" w:styleId="LightShading-Accent4">
    <w:name w:val="Light Shading Accent 4"/>
    <w:basedOn w:val="TableNormal"/>
    <w:uiPriority w:val="60"/>
    <w:rsid w:val="00865DA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865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A0"/>
    <w:rPr>
      <w:rFonts w:ascii="Tahoma" w:eastAsia="Calibri" w:hAnsi="Tahoma" w:cs="Tahoma"/>
      <w:kern w:val="2"/>
      <w:sz w:val="16"/>
      <w:szCs w:val="16"/>
    </w:rPr>
  </w:style>
  <w:style w:type="paragraph" w:styleId="NormalWeb">
    <w:name w:val="Normal (Web)"/>
    <w:basedOn w:val="Normal"/>
    <w:uiPriority w:val="99"/>
    <w:unhideWhenUsed/>
    <w:rsid w:val="00287D0B"/>
    <w:pPr>
      <w:spacing w:before="100" w:beforeAutospacing="1" w:after="100" w:afterAutospacing="1" w:line="240" w:lineRule="auto"/>
    </w:pPr>
    <w:rPr>
      <w:rFonts w:ascii="Verdana" w:eastAsiaTheme="minorEastAsia" w:hAnsi="Verdana"/>
      <w:kern w:val="0"/>
      <w:sz w:val="20"/>
      <w:szCs w:val="20"/>
      <w:lang w:val="en-TR"/>
    </w:rPr>
  </w:style>
  <w:style w:type="table" w:styleId="TableGrid">
    <w:name w:val="Table Grid"/>
    <w:basedOn w:val="TableNormal"/>
    <w:uiPriority w:val="39"/>
    <w:rsid w:val="00287D0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87D0B"/>
    <w:rPr>
      <w:color w:val="605E5C"/>
      <w:shd w:val="clear" w:color="auto" w:fill="E1DFDD"/>
    </w:rPr>
  </w:style>
  <w:style w:type="character" w:styleId="PageNumber">
    <w:name w:val="page number"/>
    <w:basedOn w:val="DefaultParagraphFont"/>
    <w:uiPriority w:val="99"/>
    <w:semiHidden/>
    <w:unhideWhenUsed/>
    <w:rsid w:val="00287D0B"/>
  </w:style>
  <w:style w:type="character" w:styleId="FollowedHyperlink">
    <w:name w:val="FollowedHyperlink"/>
    <w:basedOn w:val="DefaultParagraphFont"/>
    <w:uiPriority w:val="99"/>
    <w:semiHidden/>
    <w:unhideWhenUsed/>
    <w:rsid w:val="009D6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F7B5-F464-4446-B4E0-5AADE2EC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1716</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karaboğa</dc:creator>
  <cp:keywords/>
  <dc:description/>
  <cp:lastModifiedBy>Author</cp:lastModifiedBy>
  <cp:revision>13</cp:revision>
  <dcterms:created xsi:type="dcterms:W3CDTF">2022-01-30T15:34:00Z</dcterms:created>
  <dcterms:modified xsi:type="dcterms:W3CDTF">2022-01-31T07:14:00Z</dcterms:modified>
</cp:coreProperties>
</file>